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A3A" w:rsidRDefault="00697849">
      <w:pPr>
        <w:pStyle w:val="Heading1"/>
        <w:jc w:val="center"/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in;margin-top:-36pt;width:189pt;height:155.65pt;z-index:251657728">
            <v:imagedata r:id="rId5" o:title=""/>
          </v:shape>
          <o:OLEObject Type="Embed" ProgID="MSPhotoEd.3" ShapeID="_x0000_s1026" DrawAspect="Content" ObjectID="_1442928473" r:id="rId6"/>
        </w:object>
      </w:r>
    </w:p>
    <w:p w:rsidR="00783A3A" w:rsidRDefault="00783A3A">
      <w:pPr>
        <w:tabs>
          <w:tab w:val="left" w:pos="2500"/>
        </w:tabs>
        <w:rPr>
          <w:b/>
          <w:bCs/>
          <w:i/>
          <w:iCs/>
          <w:sz w:val="40"/>
        </w:rPr>
      </w:pPr>
      <w: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i/>
              <w:iCs/>
              <w:sz w:val="36"/>
            </w:rPr>
            <w:t>Red</w:t>
          </w:r>
        </w:smartTag>
        <w:r>
          <w:rPr>
            <w:b/>
            <w:bCs/>
            <w:i/>
            <w:iCs/>
            <w:sz w:val="36"/>
          </w:rPr>
          <w:t xml:space="preserve"> </w:t>
        </w:r>
        <w:smartTag w:uri="urn:schemas-microsoft-com:office:smarttags" w:element="PlaceName">
          <w:r>
            <w:rPr>
              <w:b/>
              <w:bCs/>
              <w:i/>
              <w:iCs/>
              <w:sz w:val="36"/>
            </w:rPr>
            <w:t>Oak</w:t>
          </w:r>
        </w:smartTag>
        <w:r>
          <w:rPr>
            <w:b/>
            <w:bCs/>
            <w:i/>
            <w:iCs/>
            <w:sz w:val="36"/>
          </w:rPr>
          <w:t xml:space="preserve"> </w:t>
        </w:r>
        <w:smartTag w:uri="urn:schemas-microsoft-com:office:smarttags" w:element="PlaceName">
          <w:r>
            <w:rPr>
              <w:b/>
              <w:bCs/>
              <w:i/>
              <w:iCs/>
              <w:sz w:val="36"/>
            </w:rPr>
            <w:t>Community</w:t>
          </w:r>
        </w:smartTag>
        <w:r>
          <w:rPr>
            <w:b/>
            <w:bCs/>
            <w:i/>
            <w:iCs/>
            <w:sz w:val="36"/>
          </w:rPr>
          <w:t xml:space="preserve"> </w:t>
        </w:r>
        <w:smartTag w:uri="urn:schemas-microsoft-com:office:smarttags" w:element="PlaceType">
          <w:r>
            <w:rPr>
              <w:b/>
              <w:bCs/>
              <w:i/>
              <w:iCs/>
              <w:sz w:val="36"/>
            </w:rPr>
            <w:t>School</w:t>
          </w:r>
          <w:r>
            <w:rPr>
              <w:b/>
              <w:bCs/>
              <w:i/>
              <w:iCs/>
              <w:sz w:val="40"/>
            </w:rPr>
            <w:t xml:space="preserve"> District</w:t>
          </w:r>
        </w:smartTag>
      </w:smartTag>
    </w:p>
    <w:p w:rsidR="00783A3A" w:rsidRDefault="004030DA">
      <w:pPr>
        <w:pStyle w:val="Heading3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2011 North 8</w:t>
      </w:r>
      <w:r w:rsidRPr="004030DA">
        <w:rPr>
          <w:rFonts w:ascii="Times New Roman" w:hAnsi="Times New Roman"/>
          <w:i/>
          <w:iCs/>
          <w:vertAlign w:val="superscript"/>
        </w:rPr>
        <w:t>th</w:t>
      </w:r>
      <w:r>
        <w:rPr>
          <w:rFonts w:ascii="Times New Roman" w:hAnsi="Times New Roman"/>
          <w:i/>
          <w:iCs/>
        </w:rPr>
        <w:t xml:space="preserve"> Street</w:t>
      </w:r>
    </w:p>
    <w:p w:rsidR="00783A3A" w:rsidRDefault="00783A3A">
      <w:pPr>
        <w:tabs>
          <w:tab w:val="left" w:pos="2500"/>
        </w:tabs>
        <w:jc w:val="center"/>
        <w:rPr>
          <w:b/>
          <w:bCs/>
          <w:i/>
          <w:iCs/>
          <w:sz w:val="28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  <w:i/>
              <w:iCs/>
              <w:sz w:val="28"/>
            </w:rPr>
            <w:t>Red Oak</w:t>
          </w:r>
        </w:smartTag>
        <w:r>
          <w:rPr>
            <w:b/>
            <w:bCs/>
            <w:i/>
            <w:iCs/>
            <w:sz w:val="28"/>
          </w:rPr>
          <w:t xml:space="preserve">, </w:t>
        </w:r>
        <w:smartTag w:uri="urn:schemas-microsoft-com:office:smarttags" w:element="State">
          <w:r>
            <w:rPr>
              <w:b/>
              <w:bCs/>
              <w:i/>
              <w:iCs/>
              <w:sz w:val="28"/>
            </w:rPr>
            <w:t>Iowa</w:t>
          </w:r>
        </w:smartTag>
        <w:r>
          <w:rPr>
            <w:b/>
            <w:bCs/>
            <w:i/>
            <w:iCs/>
            <w:sz w:val="28"/>
          </w:rPr>
          <w:t xml:space="preserve">  </w:t>
        </w:r>
        <w:smartTag w:uri="urn:schemas-microsoft-com:office:smarttags" w:element="PostalCode">
          <w:r>
            <w:rPr>
              <w:b/>
              <w:bCs/>
              <w:i/>
              <w:iCs/>
              <w:sz w:val="28"/>
            </w:rPr>
            <w:t>51566</w:t>
          </w:r>
        </w:smartTag>
      </w:smartTag>
    </w:p>
    <w:p w:rsidR="00783A3A" w:rsidRDefault="00697849">
      <w:pPr>
        <w:tabs>
          <w:tab w:val="left" w:pos="2500"/>
        </w:tabs>
        <w:jc w:val="center"/>
        <w:rPr>
          <w:b/>
          <w:bCs/>
          <w:i/>
          <w:iCs/>
          <w:sz w:val="28"/>
        </w:rPr>
      </w:pPr>
      <w:hyperlink r:id="rId7" w:history="1">
        <w:r w:rsidR="00A20328" w:rsidRPr="002667BC">
          <w:rPr>
            <w:rStyle w:val="Hyperlink"/>
            <w:b/>
            <w:bCs/>
            <w:i/>
            <w:iCs/>
            <w:sz w:val="28"/>
          </w:rPr>
          <w:t>www.redoakschooldistrict.com</w:t>
        </w:r>
      </w:hyperlink>
      <w:r w:rsidR="00A20328">
        <w:rPr>
          <w:b/>
          <w:bCs/>
          <w:i/>
          <w:iCs/>
          <w:sz w:val="28"/>
        </w:rPr>
        <w:t xml:space="preserve"> </w:t>
      </w:r>
    </w:p>
    <w:p w:rsidR="00D66098" w:rsidRPr="00D66098" w:rsidRDefault="00D66098" w:rsidP="00D66098">
      <w:pPr>
        <w:jc w:val="center"/>
        <w:rPr>
          <w:b/>
          <w:sz w:val="28"/>
          <w:szCs w:val="28"/>
        </w:rPr>
      </w:pPr>
    </w:p>
    <w:p w:rsidR="00D66098" w:rsidRPr="00D66098" w:rsidRDefault="00D66098" w:rsidP="00D66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Board of Directors</w:t>
      </w:r>
      <w:r w:rsidRPr="00D66098">
        <w:rPr>
          <w:b/>
          <w:sz w:val="28"/>
          <w:szCs w:val="28"/>
        </w:rPr>
        <w:t xml:space="preserve"> Meeting</w:t>
      </w:r>
    </w:p>
    <w:p w:rsidR="00D66098" w:rsidRDefault="00D66098" w:rsidP="00D66098">
      <w:pPr>
        <w:jc w:val="center"/>
      </w:pPr>
    </w:p>
    <w:p w:rsidR="00D66098" w:rsidRDefault="00D66098" w:rsidP="00D66098">
      <w:pPr>
        <w:jc w:val="center"/>
      </w:pPr>
      <w:r>
        <w:t>Meeting Location: Sue Wagaman Board Room</w:t>
      </w:r>
    </w:p>
    <w:p w:rsidR="00D66098" w:rsidRDefault="004030DA" w:rsidP="00D66098">
      <w:pPr>
        <w:jc w:val="center"/>
      </w:pPr>
      <w:r>
        <w:t xml:space="preserve">Red Oak CSD Administrative Center </w:t>
      </w:r>
    </w:p>
    <w:p w:rsidR="004030DA" w:rsidRDefault="004030DA" w:rsidP="00D66098">
      <w:pPr>
        <w:jc w:val="center"/>
      </w:pPr>
      <w:r>
        <w:t>The Technology Building – Red Oak High School Campus</w:t>
      </w:r>
    </w:p>
    <w:p w:rsidR="00D66098" w:rsidRDefault="00D66098" w:rsidP="00D66098">
      <w:pPr>
        <w:jc w:val="center"/>
      </w:pPr>
      <w:r>
        <w:tab/>
      </w:r>
    </w:p>
    <w:p w:rsidR="00D66098" w:rsidRDefault="003C052E" w:rsidP="00D66098">
      <w:pPr>
        <w:jc w:val="center"/>
      </w:pPr>
      <w:r>
        <w:t>Monday, October 14, 2013</w:t>
      </w:r>
      <w:r w:rsidR="009B6EE5">
        <w:t xml:space="preserve"> – 6:0</w:t>
      </w:r>
      <w:r w:rsidR="00D66098">
        <w:t>0 pm</w:t>
      </w:r>
    </w:p>
    <w:p w:rsidR="003C052E" w:rsidRDefault="003C052E" w:rsidP="00D66098">
      <w:pPr>
        <w:jc w:val="center"/>
      </w:pPr>
      <w:r>
        <w:t>Public Hearing: Instructional Support Levy – 6:15 pm</w:t>
      </w:r>
    </w:p>
    <w:p w:rsidR="00D66098" w:rsidRDefault="00D66098" w:rsidP="00D66098">
      <w:pPr>
        <w:jc w:val="center"/>
      </w:pPr>
    </w:p>
    <w:p w:rsidR="00D66098" w:rsidRPr="00D66098" w:rsidRDefault="00556FEE" w:rsidP="00D66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A267C">
        <w:rPr>
          <w:b/>
          <w:sz w:val="28"/>
          <w:szCs w:val="28"/>
        </w:rPr>
        <w:t>A</w:t>
      </w:r>
      <w:r w:rsidR="00D66098" w:rsidRPr="00D66098">
        <w:rPr>
          <w:b/>
          <w:sz w:val="28"/>
          <w:szCs w:val="28"/>
        </w:rPr>
        <w:t xml:space="preserve">genda – 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>1.0 Call to Order – Board of D</w:t>
      </w:r>
      <w:r w:rsidR="002E34ED">
        <w:t>irectors President Lee Fellers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>2.0 Roll Call – Board of Director</w:t>
      </w:r>
      <w:r w:rsidR="009B6EE5">
        <w:t>s Secretary Shirley Maxwell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 xml:space="preserve">3.0 Approval of the </w:t>
      </w:r>
      <w:r w:rsidR="002E34ED">
        <w:t xml:space="preserve">Agenda – President Lee Fellers </w:t>
      </w:r>
    </w:p>
    <w:p w:rsidR="00D66098" w:rsidRDefault="00D66098" w:rsidP="00D66098"/>
    <w:p w:rsidR="00D66098" w:rsidRDefault="00D66098" w:rsidP="00D66098">
      <w:pPr>
        <w:ind w:left="720"/>
      </w:pPr>
      <w:r>
        <w:t>4.0 Communications</w:t>
      </w:r>
    </w:p>
    <w:p w:rsidR="00D66098" w:rsidRDefault="00D66098" w:rsidP="00D66098">
      <w:pPr>
        <w:ind w:left="720"/>
      </w:pPr>
    </w:p>
    <w:p w:rsidR="00D66098" w:rsidRDefault="0072330C" w:rsidP="00D66098">
      <w:pPr>
        <w:ind w:left="1080"/>
      </w:pPr>
      <w:r>
        <w:t xml:space="preserve">4.1 </w:t>
      </w:r>
      <w:r w:rsidR="003C052E">
        <w:t>Visitors and Presentations</w:t>
      </w:r>
    </w:p>
    <w:p w:rsidR="00D66098" w:rsidRDefault="00D66098" w:rsidP="00D66098">
      <w:pPr>
        <w:ind w:left="1980" w:hanging="540"/>
      </w:pPr>
    </w:p>
    <w:p w:rsidR="003C052E" w:rsidRDefault="003C052E" w:rsidP="003C052E">
      <w:pPr>
        <w:pStyle w:val="ListParagraph"/>
        <w:numPr>
          <w:ilvl w:val="0"/>
          <w:numId w:val="2"/>
        </w:numPr>
      </w:pPr>
      <w:r>
        <w:t>Theo Fundermann, Student Support Coordinator for Red Oak Schools</w:t>
      </w:r>
    </w:p>
    <w:p w:rsidR="003C052E" w:rsidRDefault="003C052E" w:rsidP="003C052E"/>
    <w:p w:rsidR="00D66098" w:rsidRDefault="00D66098" w:rsidP="00D66098">
      <w:pPr>
        <w:ind w:left="1080"/>
      </w:pPr>
      <w:r>
        <w:t xml:space="preserve">4.2 </w:t>
      </w:r>
      <w:r w:rsidR="00DA267C">
        <w:t>Good News from Red Oak Schools</w:t>
      </w:r>
    </w:p>
    <w:p w:rsidR="00D66098" w:rsidRDefault="00D66098" w:rsidP="00D66098"/>
    <w:p w:rsidR="00D66098" w:rsidRDefault="001E46E7" w:rsidP="00D66098">
      <w:pPr>
        <w:ind w:left="1080"/>
      </w:pPr>
      <w:r>
        <w:t xml:space="preserve">4.3 </w:t>
      </w:r>
      <w:r w:rsidR="00DA267C">
        <w:t>Affirmations and Commendations</w:t>
      </w:r>
    </w:p>
    <w:p w:rsidR="009B6EE5" w:rsidRDefault="009B6EE5" w:rsidP="00D66098">
      <w:pPr>
        <w:ind w:left="1080"/>
      </w:pPr>
    </w:p>
    <w:p w:rsidR="009B6EE5" w:rsidRDefault="009B6EE5" w:rsidP="00D66098">
      <w:pPr>
        <w:ind w:left="1080"/>
      </w:pPr>
      <w:r>
        <w:t xml:space="preserve">4.4 </w:t>
      </w:r>
      <w:r w:rsidR="00DA267C">
        <w:t>Correspondence</w:t>
      </w:r>
    </w:p>
    <w:p w:rsidR="00D66098" w:rsidRDefault="00D66098" w:rsidP="00D66098"/>
    <w:p w:rsidR="00D66098" w:rsidRDefault="00D66098" w:rsidP="00D66098">
      <w:pPr>
        <w:ind w:left="720"/>
      </w:pPr>
      <w:r>
        <w:t>5.0 Consent Agenda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1080"/>
      </w:pPr>
      <w:r>
        <w:t>5.1 Review and Approva</w:t>
      </w:r>
      <w:r w:rsidR="00DA267C">
        <w:t>l of Minutes from September23 and 25, 2013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>5.2 Review and Approval of Monthly Business Reports</w:t>
      </w:r>
    </w:p>
    <w:p w:rsidR="00D66098" w:rsidRDefault="00D66098" w:rsidP="00D66098">
      <w:pPr>
        <w:ind w:left="1080"/>
      </w:pPr>
    </w:p>
    <w:p w:rsidR="00D66098" w:rsidRDefault="00D66098" w:rsidP="00C93FD7">
      <w:pPr>
        <w:ind w:left="1440" w:hanging="360"/>
      </w:pPr>
      <w:r>
        <w:t xml:space="preserve">5.3 </w:t>
      </w:r>
      <w:r w:rsidR="00C93FD7">
        <w:t xml:space="preserve">Contract for Business Services: Kabel Business Services for Cafeteria Plan Administration 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>5.4</w:t>
      </w:r>
      <w:r w:rsidR="00C93FD7">
        <w:t xml:space="preserve"> Personnel Considerations, Resignations and Recommendations </w:t>
      </w:r>
    </w:p>
    <w:p w:rsidR="00C93FD7" w:rsidRDefault="00C93FD7" w:rsidP="00D66098">
      <w:pPr>
        <w:ind w:left="1080"/>
      </w:pPr>
    </w:p>
    <w:p w:rsidR="00C93FD7" w:rsidRDefault="00C93FD7" w:rsidP="00D66098">
      <w:pPr>
        <w:ind w:left="1080"/>
      </w:pPr>
      <w:r>
        <w:t xml:space="preserve">5.5 Open Enrollment Requests </w:t>
      </w:r>
    </w:p>
    <w:p w:rsidR="00C93FD7" w:rsidRDefault="00C93FD7" w:rsidP="00D66098">
      <w:pPr>
        <w:ind w:left="1080"/>
      </w:pPr>
    </w:p>
    <w:p w:rsidR="00D66098" w:rsidRDefault="00C93FD7" w:rsidP="00DA267C">
      <w:pPr>
        <w:ind w:left="1080"/>
      </w:pPr>
      <w:r>
        <w:t xml:space="preserve">5.6 Final Approval and Adoption of Board Policies as Revised </w:t>
      </w:r>
    </w:p>
    <w:p w:rsidR="00D66098" w:rsidRDefault="00D66098" w:rsidP="00D66098">
      <w:pPr>
        <w:ind w:left="720"/>
      </w:pPr>
    </w:p>
    <w:p w:rsidR="00556FEE" w:rsidRDefault="00556FEE" w:rsidP="00D66098">
      <w:pPr>
        <w:ind w:left="720"/>
      </w:pPr>
    </w:p>
    <w:p w:rsidR="00556FEE" w:rsidRDefault="00556FEE" w:rsidP="00D66098">
      <w:pPr>
        <w:ind w:left="720"/>
      </w:pPr>
      <w:r>
        <w:t>Red Oak Community School District Board of Directors</w:t>
      </w:r>
    </w:p>
    <w:p w:rsidR="00556FEE" w:rsidRDefault="00556FEE" w:rsidP="00D66098">
      <w:pPr>
        <w:ind w:left="720"/>
      </w:pPr>
      <w:r>
        <w:t>10.14.2013</w:t>
      </w:r>
    </w:p>
    <w:p w:rsidR="00556FEE" w:rsidRDefault="00556FEE" w:rsidP="00D66098">
      <w:pPr>
        <w:ind w:left="720"/>
      </w:pPr>
    </w:p>
    <w:p w:rsidR="00556FEE" w:rsidRDefault="00556FEE" w:rsidP="00D66098">
      <w:pPr>
        <w:ind w:left="720"/>
      </w:pPr>
    </w:p>
    <w:p w:rsidR="00556FEE" w:rsidRDefault="00556FEE" w:rsidP="00D66098">
      <w:pPr>
        <w:ind w:left="720"/>
      </w:pPr>
    </w:p>
    <w:p w:rsidR="00556FEE" w:rsidRDefault="00556FEE" w:rsidP="00D66098">
      <w:pPr>
        <w:ind w:left="720"/>
      </w:pPr>
    </w:p>
    <w:p w:rsidR="00D66098" w:rsidRDefault="00D66098" w:rsidP="00D66098">
      <w:pPr>
        <w:ind w:left="720"/>
      </w:pPr>
      <w:r>
        <w:t>6.0 General Business for the Board of Directors</w:t>
      </w:r>
    </w:p>
    <w:p w:rsidR="00D66098" w:rsidRDefault="00D66098" w:rsidP="00D66098">
      <w:pPr>
        <w:ind w:left="720"/>
      </w:pPr>
    </w:p>
    <w:p w:rsidR="001E46E7" w:rsidRDefault="00D66098" w:rsidP="00C93FD7">
      <w:pPr>
        <w:ind w:left="1080"/>
      </w:pPr>
      <w:r>
        <w:t>6.1 Old Business</w:t>
      </w:r>
    </w:p>
    <w:p w:rsidR="0087323C" w:rsidRDefault="0087323C" w:rsidP="00C93FD7">
      <w:pPr>
        <w:ind w:left="1080"/>
      </w:pPr>
    </w:p>
    <w:p w:rsidR="0087323C" w:rsidRDefault="0087323C" w:rsidP="0087323C">
      <w:pPr>
        <w:ind w:left="1440" w:hanging="360"/>
      </w:pPr>
      <w:r>
        <w:tab/>
        <w:t xml:space="preserve">6.1.1 Board of Directors Goals for Fiscal Years 2014 and 2015 – </w:t>
      </w:r>
    </w:p>
    <w:p w:rsidR="0087323C" w:rsidRDefault="0087323C" w:rsidP="0087323C">
      <w:pPr>
        <w:ind w:left="2880" w:firstLine="720"/>
      </w:pPr>
      <w:r>
        <w:t xml:space="preserve">Consideration of Final Language, Strategies and Timelines </w:t>
      </w:r>
    </w:p>
    <w:p w:rsidR="001E46E7" w:rsidRDefault="001E46E7" w:rsidP="00D66098">
      <w:pPr>
        <w:ind w:left="1080"/>
      </w:pPr>
    </w:p>
    <w:p w:rsidR="00D66098" w:rsidRDefault="00D66098" w:rsidP="00D66098">
      <w:pPr>
        <w:ind w:left="1080"/>
      </w:pPr>
      <w:r>
        <w:t>6.2 New Business</w:t>
      </w:r>
    </w:p>
    <w:p w:rsidR="00D66098" w:rsidRDefault="00D66098" w:rsidP="00D66098">
      <w:pPr>
        <w:ind w:left="1080"/>
      </w:pPr>
    </w:p>
    <w:p w:rsidR="00D66098" w:rsidRDefault="00D66098" w:rsidP="003C052E">
      <w:pPr>
        <w:ind w:left="1980" w:hanging="540"/>
      </w:pPr>
      <w:r>
        <w:t xml:space="preserve">6.2.1 </w:t>
      </w:r>
      <w:r w:rsidR="003C052E">
        <w:t xml:space="preserve">Public Hearing: Iowa Code Sections 257.18 – 257.21: Instructional Support Program, Instructional Support Property Tax and Instructional Support Income Surtax </w:t>
      </w:r>
    </w:p>
    <w:p w:rsidR="00D66098" w:rsidRDefault="00D66098" w:rsidP="00D66098">
      <w:pPr>
        <w:ind w:left="1440"/>
      </w:pPr>
    </w:p>
    <w:p w:rsidR="00D66098" w:rsidRDefault="00D66098" w:rsidP="00D66098">
      <w:pPr>
        <w:ind w:left="1980" w:hanging="540"/>
      </w:pPr>
      <w:r>
        <w:t xml:space="preserve">6.2.2 </w:t>
      </w:r>
      <w:r w:rsidR="003C052E">
        <w:t xml:space="preserve">Certified Enrollment Report – Review, Report, and Ramifications for FY 15 and Beyond – Presented by Business Manager Shirley Maxwell </w:t>
      </w:r>
    </w:p>
    <w:p w:rsidR="00D66098" w:rsidRDefault="00D66098" w:rsidP="00D66098">
      <w:pPr>
        <w:ind w:left="1440"/>
      </w:pPr>
    </w:p>
    <w:p w:rsidR="00D66098" w:rsidRDefault="0087323C" w:rsidP="00D66098">
      <w:pPr>
        <w:ind w:left="1440"/>
      </w:pPr>
      <w:r>
        <w:t xml:space="preserve">6.2.3 Parent – Teacher Conference Reports – School Administrators </w:t>
      </w:r>
    </w:p>
    <w:p w:rsidR="0087323C" w:rsidRDefault="0087323C" w:rsidP="00D66098">
      <w:pPr>
        <w:ind w:left="1440"/>
      </w:pPr>
    </w:p>
    <w:p w:rsidR="0087323C" w:rsidRDefault="0087323C" w:rsidP="00D66098">
      <w:pPr>
        <w:ind w:left="1440"/>
      </w:pPr>
      <w:r>
        <w:t xml:space="preserve">6.2.4 Review and Consideration of Board Policies </w:t>
      </w:r>
    </w:p>
    <w:p w:rsidR="0087323C" w:rsidRDefault="0087323C" w:rsidP="00D66098">
      <w:pPr>
        <w:ind w:left="1440"/>
      </w:pPr>
    </w:p>
    <w:p w:rsidR="00DA267C" w:rsidRDefault="0087323C" w:rsidP="00D66098">
      <w:pPr>
        <w:ind w:left="1440"/>
      </w:pPr>
      <w:r>
        <w:t xml:space="preserve">6.2.5 </w:t>
      </w:r>
      <w:r w:rsidR="00DA267C">
        <w:t xml:space="preserve">School Security Facilities and Program Updates </w:t>
      </w:r>
    </w:p>
    <w:p w:rsidR="0087323C" w:rsidRDefault="00DA267C" w:rsidP="00DA267C">
      <w:pPr>
        <w:ind w:left="1440" w:firstLine="720"/>
      </w:pPr>
      <w:r>
        <w:t xml:space="preserve"> - Maintenance &amp; Operations Director Pete Wemhoff and School Principals</w:t>
      </w:r>
    </w:p>
    <w:p w:rsidR="0087323C" w:rsidRDefault="0087323C" w:rsidP="00D66098">
      <w:pPr>
        <w:ind w:left="1440"/>
      </w:pPr>
    </w:p>
    <w:p w:rsidR="00DA267C" w:rsidRDefault="0087323C" w:rsidP="00DA267C">
      <w:pPr>
        <w:ind w:left="1440"/>
      </w:pPr>
      <w:r>
        <w:t xml:space="preserve">6.2.6 </w:t>
      </w:r>
      <w:r w:rsidR="00DA267C">
        <w:t xml:space="preserve">Propane Fuel Bid Results and Transportation Department Training </w:t>
      </w:r>
    </w:p>
    <w:p w:rsidR="0087323C" w:rsidRDefault="00DA267C" w:rsidP="00DA267C">
      <w:pPr>
        <w:ind w:left="4320" w:firstLine="720"/>
      </w:pPr>
      <w:r>
        <w:t xml:space="preserve"> – Transportation Director Carlos Guerra </w:t>
      </w:r>
    </w:p>
    <w:p w:rsidR="003F6C02" w:rsidRDefault="003F6C02" w:rsidP="00D66098">
      <w:pPr>
        <w:ind w:left="1440"/>
      </w:pPr>
    </w:p>
    <w:p w:rsidR="00DA267C" w:rsidRDefault="003F6C02" w:rsidP="00DA267C">
      <w:pPr>
        <w:ind w:left="1440"/>
      </w:pPr>
      <w:r>
        <w:t xml:space="preserve">6.2.7 </w:t>
      </w:r>
      <w:r w:rsidR="00DA267C">
        <w:t xml:space="preserve">Winter Snow and Ice Treatment Bid Results   </w:t>
      </w:r>
    </w:p>
    <w:p w:rsidR="00DA267C" w:rsidRDefault="00DA267C" w:rsidP="00DA267C">
      <w:pPr>
        <w:ind w:left="3600"/>
      </w:pPr>
      <w:r>
        <w:t xml:space="preserve">– Maintenance &amp; Operations Director Pete Wemhoff </w:t>
      </w:r>
    </w:p>
    <w:p w:rsidR="003F6C02" w:rsidRDefault="003F6C02" w:rsidP="00DA267C"/>
    <w:p w:rsidR="00DA267C" w:rsidRDefault="003F6C02" w:rsidP="00D66098">
      <w:pPr>
        <w:ind w:left="1440"/>
      </w:pPr>
      <w:r>
        <w:t xml:space="preserve">6.2.8 </w:t>
      </w:r>
      <w:r w:rsidR="00DA267C">
        <w:t xml:space="preserve">Consideration of Iowa Department of Education Program: </w:t>
      </w:r>
    </w:p>
    <w:p w:rsidR="003F6C02" w:rsidRDefault="00DA267C" w:rsidP="00DA267C">
      <w:pPr>
        <w:ind w:left="3600" w:firstLine="720"/>
      </w:pPr>
      <w:r>
        <w:t xml:space="preserve">Teacher Leadership and Compensation System </w:t>
      </w:r>
    </w:p>
    <w:p w:rsidR="00DA267C" w:rsidRDefault="00DA267C" w:rsidP="00D66098">
      <w:pPr>
        <w:ind w:left="1440"/>
      </w:pPr>
    </w:p>
    <w:p w:rsidR="00DA267C" w:rsidRDefault="00DA267C" w:rsidP="00D66098">
      <w:pPr>
        <w:ind w:left="1440"/>
      </w:pPr>
      <w:r>
        <w:t xml:space="preserve">6.2.9 </w:t>
      </w:r>
      <w:r w:rsidR="00556FEE">
        <w:t xml:space="preserve">ROHS – ROMS Wrestling Equipment Proposal and Bid – </w:t>
      </w:r>
    </w:p>
    <w:p w:rsidR="00556FEE" w:rsidRDefault="00556FEE" w:rsidP="00D66098">
      <w:pPr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Director of Activities Jeff Spotts </w:t>
      </w:r>
    </w:p>
    <w:p w:rsidR="00556FEE" w:rsidRDefault="00556FEE" w:rsidP="00D66098">
      <w:pPr>
        <w:ind w:left="1440"/>
      </w:pPr>
    </w:p>
    <w:p w:rsidR="00556FEE" w:rsidRDefault="00556FEE" w:rsidP="00D66098">
      <w:pPr>
        <w:ind w:left="1440"/>
      </w:pPr>
      <w:r>
        <w:t>6.2.10</w:t>
      </w:r>
      <w:r w:rsidRPr="00556FEE">
        <w:t xml:space="preserve"> </w:t>
      </w:r>
      <w:r>
        <w:t>Personnel Considerations (as needed)</w:t>
      </w:r>
    </w:p>
    <w:p w:rsidR="00D66098" w:rsidRDefault="00D66098" w:rsidP="00D66098"/>
    <w:p w:rsidR="00D66098" w:rsidRDefault="00D66098" w:rsidP="00D66098">
      <w:pPr>
        <w:ind w:left="720"/>
      </w:pPr>
      <w:r>
        <w:t>7.0 Reports</w:t>
      </w:r>
      <w:r w:rsidR="00DA267C">
        <w:t xml:space="preserve"> 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1080"/>
      </w:pPr>
      <w:r>
        <w:t>7.1 Administrative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>7.2 Future Conferences, Workshops, Seminars</w:t>
      </w:r>
    </w:p>
    <w:p w:rsidR="00D66098" w:rsidRDefault="00D66098" w:rsidP="00D66098">
      <w:pPr>
        <w:ind w:left="1080"/>
      </w:pPr>
    </w:p>
    <w:p w:rsidR="00D66098" w:rsidRDefault="00D66098" w:rsidP="00D66098">
      <w:pPr>
        <w:ind w:left="1080"/>
      </w:pPr>
      <w:r>
        <w:t>7.3 Other Announcements</w:t>
      </w:r>
    </w:p>
    <w:p w:rsidR="00D66098" w:rsidRDefault="00D66098" w:rsidP="00D66098"/>
    <w:p w:rsidR="00556FEE" w:rsidRDefault="00556FEE" w:rsidP="00556FEE">
      <w:pPr>
        <w:ind w:left="720"/>
      </w:pPr>
      <w:r>
        <w:lastRenderedPageBreak/>
        <w:t>Red Oak Community School District Board of Directors</w:t>
      </w:r>
    </w:p>
    <w:p w:rsidR="00556FEE" w:rsidRDefault="00556FEE" w:rsidP="00556FEE">
      <w:pPr>
        <w:ind w:left="720"/>
      </w:pPr>
      <w:r>
        <w:t>10.14.2013</w:t>
      </w:r>
    </w:p>
    <w:p w:rsidR="00556FEE" w:rsidRDefault="00556FEE" w:rsidP="00D66098">
      <w:pPr>
        <w:ind w:left="720"/>
      </w:pPr>
    </w:p>
    <w:p w:rsidR="00556FEE" w:rsidRDefault="00556FEE" w:rsidP="00D66098">
      <w:pPr>
        <w:ind w:left="720"/>
      </w:pPr>
    </w:p>
    <w:p w:rsidR="00556FEE" w:rsidRDefault="00556FEE" w:rsidP="00D66098">
      <w:pPr>
        <w:ind w:left="720"/>
      </w:pPr>
    </w:p>
    <w:p w:rsidR="00556FEE" w:rsidRDefault="00556FEE" w:rsidP="00D66098">
      <w:pPr>
        <w:ind w:left="720"/>
      </w:pPr>
    </w:p>
    <w:p w:rsidR="00556FEE" w:rsidRDefault="00556FEE" w:rsidP="00D66098">
      <w:pPr>
        <w:ind w:left="720"/>
      </w:pPr>
    </w:p>
    <w:p w:rsidR="00556FEE" w:rsidRPr="00556FEE" w:rsidRDefault="00D66098" w:rsidP="00D66098">
      <w:pPr>
        <w:ind w:left="720"/>
        <w:rPr>
          <w:b/>
          <w:i/>
          <w:sz w:val="20"/>
          <w:szCs w:val="20"/>
        </w:rPr>
      </w:pPr>
      <w:r>
        <w:t>8.0 Next Board of Directors</w:t>
      </w:r>
      <w:r w:rsidR="0087323C">
        <w:t xml:space="preserve"> Meeting: </w:t>
      </w:r>
      <w:r w:rsidR="00556FEE" w:rsidRPr="00556FEE">
        <w:rPr>
          <w:b/>
          <w:i/>
          <w:sz w:val="20"/>
          <w:szCs w:val="20"/>
        </w:rPr>
        <w:t>(subject to change due to post season ROHS volleyball)</w:t>
      </w:r>
    </w:p>
    <w:p w:rsidR="00556FEE" w:rsidRDefault="00556FEE" w:rsidP="00D66098">
      <w:pPr>
        <w:ind w:left="720"/>
      </w:pPr>
    </w:p>
    <w:p w:rsidR="00556FEE" w:rsidRDefault="00556FEE" w:rsidP="00D66098">
      <w:pPr>
        <w:ind w:left="720"/>
      </w:pPr>
    </w:p>
    <w:p w:rsidR="00D66098" w:rsidRDefault="0087323C" w:rsidP="00D66098">
      <w:pPr>
        <w:ind w:left="720"/>
      </w:pPr>
      <w:r>
        <w:tab/>
      </w:r>
      <w:r w:rsidR="00556FEE">
        <w:tab/>
      </w:r>
      <w:r w:rsidR="00556FEE">
        <w:tab/>
      </w:r>
      <w:r w:rsidR="00556FEE">
        <w:tab/>
      </w:r>
      <w:r w:rsidR="00556FEE">
        <w:tab/>
      </w:r>
      <w:r w:rsidR="00556FEE">
        <w:tab/>
      </w:r>
      <w:r>
        <w:t>Monday, October 28, 2013</w:t>
      </w:r>
      <w:r w:rsidR="009B6EE5">
        <w:t xml:space="preserve"> – 6:0</w:t>
      </w:r>
      <w:r w:rsidR="00D66098">
        <w:t>0 pm</w:t>
      </w:r>
    </w:p>
    <w:p w:rsidR="00D66098" w:rsidRDefault="00D66098" w:rsidP="00D66098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>Sue Wagaman Board Room</w:t>
      </w:r>
    </w:p>
    <w:p w:rsidR="00D66098" w:rsidRDefault="004030DA" w:rsidP="0087323C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Red Oak CSD Administrative Center </w:t>
      </w:r>
    </w:p>
    <w:p w:rsidR="00D66098" w:rsidRDefault="00D66098" w:rsidP="00D66098"/>
    <w:p w:rsidR="00783A3A" w:rsidRDefault="00D66098" w:rsidP="00B95F7B">
      <w:pPr>
        <w:ind w:left="720"/>
      </w:pPr>
      <w:r>
        <w:t>9.0 Adjournment</w:t>
      </w: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Pr="00B95F7B" w:rsidRDefault="00B95F7B" w:rsidP="0087323C"/>
    <w:sectPr w:rsidR="00B95F7B" w:rsidRPr="00B95F7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6045F"/>
    <w:multiLevelType w:val="hybridMultilevel"/>
    <w:tmpl w:val="D5BE70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71B3484"/>
    <w:multiLevelType w:val="hybridMultilevel"/>
    <w:tmpl w:val="C8888D70"/>
    <w:lvl w:ilvl="0" w:tplc="A46EC35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E3"/>
    <w:rsid w:val="001E46E7"/>
    <w:rsid w:val="002E34ED"/>
    <w:rsid w:val="003463E3"/>
    <w:rsid w:val="003C052E"/>
    <w:rsid w:val="003F6C02"/>
    <w:rsid w:val="004030DA"/>
    <w:rsid w:val="00556FEE"/>
    <w:rsid w:val="00697849"/>
    <w:rsid w:val="006C6546"/>
    <w:rsid w:val="0072330C"/>
    <w:rsid w:val="00783A3A"/>
    <w:rsid w:val="0087323C"/>
    <w:rsid w:val="009B6EE5"/>
    <w:rsid w:val="00A20328"/>
    <w:rsid w:val="00B5309F"/>
    <w:rsid w:val="00B83F33"/>
    <w:rsid w:val="00B95F7B"/>
    <w:rsid w:val="00C93FD7"/>
    <w:rsid w:val="00D66098"/>
    <w:rsid w:val="00DA267C"/>
    <w:rsid w:val="00EE27DF"/>
    <w:rsid w:val="00F8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5:docId w15:val="{05F49DE6-B332-48D8-BB0A-7C470DF9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2500"/>
      </w:tabs>
      <w:jc w:val="center"/>
      <w:outlineLvl w:val="2"/>
    </w:pPr>
    <w:rPr>
      <w:rFonts w:ascii="Georgia" w:hAnsi="Georgi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tabs>
        <w:tab w:val="left" w:pos="2500"/>
      </w:tabs>
    </w:pPr>
    <w:rPr>
      <w:b/>
      <w:bCs/>
      <w:sz w:val="20"/>
    </w:rPr>
  </w:style>
  <w:style w:type="character" w:styleId="Hyperlink">
    <w:name w:val="Hyperlink"/>
    <w:rsid w:val="00A203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0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doakschooldistric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2529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OAK COMMUNITY SCHOOL DISTRICT</vt:lpstr>
    </vt:vector>
  </TitlesOfParts>
  <Company>Red Oak Community Schools</Company>
  <LinksUpToDate>false</LinksUpToDate>
  <CharactersWithSpaces>2908</CharactersWithSpaces>
  <SharedDoc>false</SharedDoc>
  <HLinks>
    <vt:vector size="6" baseType="variant">
      <vt:variant>
        <vt:i4>4194399</vt:i4>
      </vt:variant>
      <vt:variant>
        <vt:i4>0</vt:i4>
      </vt:variant>
      <vt:variant>
        <vt:i4>0</vt:i4>
      </vt:variant>
      <vt:variant>
        <vt:i4>5</vt:i4>
      </vt:variant>
      <vt:variant>
        <vt:lpwstr>http://www.redoakschooldistrict.com/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OAK COMMUNITY SCHOOL DISTRICT</dc:title>
  <dc:creator>xxx</dc:creator>
  <cp:lastModifiedBy>Rita Leinen</cp:lastModifiedBy>
  <cp:revision>2</cp:revision>
  <cp:lastPrinted>2005-09-27T18:55:00Z</cp:lastPrinted>
  <dcterms:created xsi:type="dcterms:W3CDTF">2013-10-10T21:42:00Z</dcterms:created>
  <dcterms:modified xsi:type="dcterms:W3CDTF">2013-10-10T21:42:00Z</dcterms:modified>
</cp:coreProperties>
</file>